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89" w:rsidRDefault="006E7F62" w:rsidP="005E1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-737235</wp:posOffset>
            </wp:positionH>
            <wp:positionV relativeFrom="paragraph">
              <wp:posOffset>-377190</wp:posOffset>
            </wp:positionV>
            <wp:extent cx="6858000" cy="95821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820" w:type="dxa"/>
        <w:tblLook w:val="04A0"/>
      </w:tblPr>
      <w:tblGrid>
        <w:gridCol w:w="4503"/>
        <w:gridCol w:w="2126"/>
        <w:gridCol w:w="3191"/>
      </w:tblGrid>
      <w:tr w:rsidR="002861AB" w:rsidTr="005E1D89">
        <w:tc>
          <w:tcPr>
            <w:tcW w:w="4503" w:type="dxa"/>
          </w:tcPr>
          <w:p w:rsidR="002861AB" w:rsidRDefault="002861AB" w:rsidP="005E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дежурства и обязанности дежурного учителя</w:t>
            </w:r>
          </w:p>
        </w:tc>
        <w:tc>
          <w:tcPr>
            <w:tcW w:w="2126" w:type="dxa"/>
          </w:tcPr>
          <w:p w:rsidR="002861AB" w:rsidRDefault="002861AB" w:rsidP="005E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1AB" w:rsidRDefault="002861AB" w:rsidP="005E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89" w:rsidTr="005E1D89">
        <w:tc>
          <w:tcPr>
            <w:tcW w:w="4503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«Организация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школы»</w:t>
            </w:r>
          </w:p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охват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 </w:t>
            </w:r>
          </w:p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санитарно – гигиенических требований</w:t>
            </w:r>
          </w:p>
          <w:p w:rsidR="005E1D89" w:rsidRDefault="009C089F" w:rsidP="009C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инфекционных заболеваний</w:t>
            </w:r>
          </w:p>
        </w:tc>
        <w:tc>
          <w:tcPr>
            <w:tcW w:w="2126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E1D89" w:rsidRDefault="009C089F" w:rsidP="009C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5E1D89" w:rsidRDefault="009C089F" w:rsidP="005E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E1D89" w:rsidTr="005E1D89">
        <w:tc>
          <w:tcPr>
            <w:tcW w:w="4503" w:type="dxa"/>
          </w:tcPr>
          <w:p w:rsidR="005E1D89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школьной комиссии по питанию (обучающиеся, педагоги, родители).</w:t>
            </w:r>
          </w:p>
        </w:tc>
        <w:tc>
          <w:tcPr>
            <w:tcW w:w="2126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E1D89" w:rsidRDefault="009C089F" w:rsidP="009C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9C089F" w:rsidRDefault="002861AB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Общественно-экспертный совет по питанию</w:t>
            </w:r>
            <w:r w:rsidR="009C08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1D89" w:rsidRDefault="009C089F" w:rsidP="009C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5E1D89" w:rsidTr="005E1D89">
        <w:tc>
          <w:tcPr>
            <w:tcW w:w="4503" w:type="dxa"/>
          </w:tcPr>
          <w:p w:rsidR="005E1D89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ежедневного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2126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E1D89" w:rsidRDefault="009C089F" w:rsidP="009C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5E1D89" w:rsidRDefault="009C089F" w:rsidP="005E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E1D89" w:rsidTr="005E1D89">
        <w:tc>
          <w:tcPr>
            <w:tcW w:w="4503" w:type="dxa"/>
          </w:tcPr>
          <w:p w:rsidR="005E1D89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(стенд, сайт) - меню, информация по питанию.</w:t>
            </w:r>
          </w:p>
        </w:tc>
        <w:tc>
          <w:tcPr>
            <w:tcW w:w="2126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E1D89" w:rsidRDefault="009C089F" w:rsidP="009C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5E1D89" w:rsidRDefault="009C089F" w:rsidP="005E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5E1D89" w:rsidRDefault="005E1D89" w:rsidP="005E1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89F" w:rsidRDefault="009C089F" w:rsidP="009C08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tbl>
      <w:tblPr>
        <w:tblStyle w:val="a4"/>
        <w:tblW w:w="9820" w:type="dxa"/>
        <w:tblLook w:val="04A0"/>
      </w:tblPr>
      <w:tblGrid>
        <w:gridCol w:w="4503"/>
        <w:gridCol w:w="2126"/>
        <w:gridCol w:w="3191"/>
      </w:tblGrid>
      <w:tr w:rsidR="009C089F" w:rsidTr="008407A1">
        <w:tc>
          <w:tcPr>
            <w:tcW w:w="4503" w:type="dxa"/>
          </w:tcPr>
          <w:p w:rsidR="009C089F" w:rsidRDefault="009C089F" w:rsidP="0084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126" w:type="dxa"/>
          </w:tcPr>
          <w:p w:rsidR="009C089F" w:rsidRDefault="009C089F" w:rsidP="0084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9C089F" w:rsidRDefault="009C089F" w:rsidP="0084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C089F" w:rsidTr="008407A1">
        <w:tc>
          <w:tcPr>
            <w:tcW w:w="4503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для классных руководителей 1-4, 5-9 классов - соблюдение санитарно – гигиенических требований при организации питания</w:t>
            </w:r>
          </w:p>
        </w:tc>
        <w:tc>
          <w:tcPr>
            <w:tcW w:w="2126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C089F" w:rsidRDefault="009C089F" w:rsidP="009C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9C089F" w:rsidRDefault="009C089F" w:rsidP="009C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9C089F" w:rsidTr="008407A1">
        <w:tc>
          <w:tcPr>
            <w:tcW w:w="4503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положительного опыта по  вопросам организации и развития школьного питания, внедрению новых форм обслуживания обучающихся</w:t>
            </w:r>
          </w:p>
        </w:tc>
        <w:tc>
          <w:tcPr>
            <w:tcW w:w="2126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9C089F" w:rsidRDefault="002861AB" w:rsidP="009C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Общественно-экспертный совет по питанию</w:t>
            </w:r>
          </w:p>
        </w:tc>
      </w:tr>
    </w:tbl>
    <w:p w:rsidR="009C089F" w:rsidRDefault="009C089F" w:rsidP="009C0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89F" w:rsidRDefault="009C089F" w:rsidP="009C089F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089F">
        <w:rPr>
          <w:rFonts w:ascii="Times New Roman" w:hAnsi="Times New Roman" w:cs="Times New Roman"/>
          <w:sz w:val="28"/>
          <w:szCs w:val="28"/>
        </w:rPr>
        <w:t>Организация работы по улучшению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89F">
        <w:rPr>
          <w:rFonts w:ascii="Times New Roman" w:hAnsi="Times New Roman" w:cs="Times New Roman"/>
          <w:sz w:val="28"/>
          <w:szCs w:val="28"/>
        </w:rPr>
        <w:t>столовой, расширению сферы услуг для обучающихся и их родителей</w:t>
      </w:r>
    </w:p>
    <w:tbl>
      <w:tblPr>
        <w:tblStyle w:val="a4"/>
        <w:tblW w:w="9820" w:type="dxa"/>
        <w:tblLook w:val="04A0"/>
      </w:tblPr>
      <w:tblGrid>
        <w:gridCol w:w="4503"/>
        <w:gridCol w:w="2126"/>
        <w:gridCol w:w="3191"/>
      </w:tblGrid>
      <w:tr w:rsidR="009C089F" w:rsidTr="008407A1">
        <w:tc>
          <w:tcPr>
            <w:tcW w:w="4503" w:type="dxa"/>
          </w:tcPr>
          <w:p w:rsidR="009C089F" w:rsidRDefault="009C089F" w:rsidP="0084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126" w:type="dxa"/>
          </w:tcPr>
          <w:p w:rsidR="009C089F" w:rsidRDefault="009C089F" w:rsidP="0084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9C089F" w:rsidRDefault="009C089F" w:rsidP="0084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C089F" w:rsidTr="008407A1">
        <w:tc>
          <w:tcPr>
            <w:tcW w:w="4503" w:type="dxa"/>
          </w:tcPr>
          <w:p w:rsidR="009C089F" w:rsidRDefault="009C089F" w:rsidP="009C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столовой</w:t>
            </w:r>
          </w:p>
        </w:tc>
        <w:tc>
          <w:tcPr>
            <w:tcW w:w="2126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C089F" w:rsidRDefault="009C089F" w:rsidP="009C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9C089F" w:rsidRDefault="009C089F" w:rsidP="009C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столовой</w:t>
            </w:r>
          </w:p>
        </w:tc>
      </w:tr>
      <w:tr w:rsidR="009C089F" w:rsidTr="008407A1">
        <w:tc>
          <w:tcPr>
            <w:tcW w:w="4503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новых блюд и в течение года, их внедрение в систему школьного питания</w:t>
            </w:r>
          </w:p>
        </w:tc>
        <w:tc>
          <w:tcPr>
            <w:tcW w:w="2126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C089F" w:rsidRDefault="009C089F" w:rsidP="009C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столовой</w:t>
            </w:r>
          </w:p>
        </w:tc>
      </w:tr>
    </w:tbl>
    <w:p w:rsidR="009C089F" w:rsidRDefault="009C089F" w:rsidP="009C08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089F" w:rsidRDefault="009C089F" w:rsidP="009C08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Работа по воспитанию культуры питания, пропаганде здорового образа жизни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4"/>
        <w:tblW w:w="9820" w:type="dxa"/>
        <w:tblLook w:val="04A0"/>
      </w:tblPr>
      <w:tblGrid>
        <w:gridCol w:w="4503"/>
        <w:gridCol w:w="2126"/>
        <w:gridCol w:w="3191"/>
      </w:tblGrid>
      <w:tr w:rsidR="009C089F" w:rsidTr="008407A1">
        <w:tc>
          <w:tcPr>
            <w:tcW w:w="4503" w:type="dxa"/>
          </w:tcPr>
          <w:p w:rsidR="009C089F" w:rsidRDefault="009C089F" w:rsidP="0084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126" w:type="dxa"/>
          </w:tcPr>
          <w:p w:rsidR="009C089F" w:rsidRDefault="009C089F" w:rsidP="0084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9C089F" w:rsidRDefault="009C089F" w:rsidP="0084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C089F" w:rsidTr="008407A1">
        <w:tc>
          <w:tcPr>
            <w:tcW w:w="4503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темам:</w:t>
            </w:r>
          </w:p>
          <w:p w:rsidR="009C089F" w:rsidRDefault="009C089F" w:rsidP="009C0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дня и его значение». «Культура приема пищи».</w:t>
            </w:r>
          </w:p>
          <w:p w:rsidR="009C089F" w:rsidRDefault="009C089F" w:rsidP="009C0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«Острые кишечные заболевания и их профилактика»</w:t>
            </w:r>
          </w:p>
          <w:p w:rsidR="009C089F" w:rsidRDefault="009C089F" w:rsidP="009C0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едим»</w:t>
            </w:r>
          </w:p>
          <w:p w:rsidR="009C089F" w:rsidRDefault="009C089F" w:rsidP="009C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продукты» и др.</w:t>
            </w:r>
          </w:p>
        </w:tc>
        <w:tc>
          <w:tcPr>
            <w:tcW w:w="2126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089F" w:rsidRDefault="009C089F" w:rsidP="009C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9C089F" w:rsidRDefault="009C089F" w:rsidP="005F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5F5C37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C089F" w:rsidTr="008407A1">
        <w:tc>
          <w:tcPr>
            <w:tcW w:w="4503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газет о вкусной и здоровой пище</w:t>
            </w:r>
          </w:p>
        </w:tc>
        <w:tc>
          <w:tcPr>
            <w:tcW w:w="2126" w:type="dxa"/>
          </w:tcPr>
          <w:p w:rsidR="009C089F" w:rsidRDefault="009C089F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9C089F" w:rsidRDefault="009C089F" w:rsidP="009C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5F5C37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9C089F" w:rsidRDefault="009C089F" w:rsidP="009C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C089F" w:rsidTr="008407A1">
        <w:tc>
          <w:tcPr>
            <w:tcW w:w="4503" w:type="dxa"/>
          </w:tcPr>
          <w:p w:rsidR="009C089F" w:rsidRDefault="005F5C37" w:rsidP="005F5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Школьное питание: качество и разнообразие обедов</w:t>
            </w:r>
          </w:p>
        </w:tc>
        <w:tc>
          <w:tcPr>
            <w:tcW w:w="2126" w:type="dxa"/>
          </w:tcPr>
          <w:p w:rsidR="009C089F" w:rsidRDefault="005F5C37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5F5C37" w:rsidRDefault="005F5C37" w:rsidP="005F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89F" w:rsidRDefault="009C089F" w:rsidP="009C0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89B" w:rsidTr="008407A1">
        <w:tc>
          <w:tcPr>
            <w:tcW w:w="4503" w:type="dxa"/>
          </w:tcPr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 и рецептов «Любимое блюдо нашей семьи»</w:t>
            </w:r>
          </w:p>
        </w:tc>
        <w:tc>
          <w:tcPr>
            <w:tcW w:w="2126" w:type="dxa"/>
          </w:tcPr>
          <w:p w:rsidR="00AA689B" w:rsidRDefault="00AA689B" w:rsidP="009C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AA689B" w:rsidRDefault="00AA689B" w:rsidP="00AA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A689B" w:rsidRDefault="00AA689B" w:rsidP="00AA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9C089F" w:rsidRDefault="009C089F" w:rsidP="009C08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689B" w:rsidRDefault="00AA689B" w:rsidP="00AA68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по воспитанию культуры питания, пропаганде здорового образа жизни среди родителей обучающихся</w:t>
      </w:r>
    </w:p>
    <w:p w:rsidR="00AA689B" w:rsidRDefault="00AA689B" w:rsidP="00AA68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20" w:type="dxa"/>
        <w:tblLook w:val="04A0"/>
      </w:tblPr>
      <w:tblGrid>
        <w:gridCol w:w="4503"/>
        <w:gridCol w:w="2126"/>
        <w:gridCol w:w="3191"/>
      </w:tblGrid>
      <w:tr w:rsidR="00AA689B" w:rsidTr="008407A1">
        <w:tc>
          <w:tcPr>
            <w:tcW w:w="4503" w:type="dxa"/>
          </w:tcPr>
          <w:p w:rsidR="00AA689B" w:rsidRDefault="00AA689B" w:rsidP="0084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126" w:type="dxa"/>
          </w:tcPr>
          <w:p w:rsidR="00AA689B" w:rsidRDefault="00AA689B" w:rsidP="0084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AA689B" w:rsidRDefault="00AA689B" w:rsidP="0084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A689B" w:rsidTr="008407A1">
        <w:tc>
          <w:tcPr>
            <w:tcW w:w="4503" w:type="dxa"/>
          </w:tcPr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темам:</w:t>
            </w: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работа семьи и школы по формированию здорового образа жизни дома. 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желудочно-кишечных заболеваний, инфекционных, простудных</w:t>
            </w: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заболеваний.</w:t>
            </w: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Итоги медицинских осмотров обучающихся</w:t>
            </w:r>
          </w:p>
        </w:tc>
        <w:tc>
          <w:tcPr>
            <w:tcW w:w="2126" w:type="dxa"/>
          </w:tcPr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A689B" w:rsidRDefault="00AA689B" w:rsidP="00AA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9B" w:rsidRDefault="00AA689B" w:rsidP="00AA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9B" w:rsidRDefault="00AA689B" w:rsidP="00AA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9B" w:rsidRDefault="00AA689B" w:rsidP="00AA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689B" w:rsidTr="008407A1">
        <w:tc>
          <w:tcPr>
            <w:tcW w:w="4503" w:type="dxa"/>
          </w:tcPr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лекторий: «Здоровье вашей семьи» «Личная гигиена ребенка» и др.</w:t>
            </w:r>
          </w:p>
        </w:tc>
        <w:tc>
          <w:tcPr>
            <w:tcW w:w="2126" w:type="dxa"/>
          </w:tcPr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медицинские работники</w:t>
            </w:r>
          </w:p>
        </w:tc>
      </w:tr>
      <w:tr w:rsidR="00AA689B" w:rsidTr="008407A1">
        <w:tc>
          <w:tcPr>
            <w:tcW w:w="4503" w:type="dxa"/>
          </w:tcPr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«Ваши предложения на новый 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по развитию школьного питания»</w:t>
            </w:r>
          </w:p>
        </w:tc>
        <w:tc>
          <w:tcPr>
            <w:tcW w:w="2126" w:type="dxa"/>
          </w:tcPr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AA689B" w:rsidRDefault="00AA689B" w:rsidP="00AA6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A689B" w:rsidRDefault="00AA689B" w:rsidP="00AA68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689B" w:rsidRDefault="00AA689B" w:rsidP="00AA68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Ожидаемые результаты реализации Программы</w:t>
      </w:r>
    </w:p>
    <w:p w:rsidR="00AB4262" w:rsidRDefault="00AB4262" w:rsidP="00AA68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689B" w:rsidRDefault="00AA689B" w:rsidP="00A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Пакет документов по организации школьного питания.</w:t>
      </w:r>
    </w:p>
    <w:p w:rsidR="00AA689B" w:rsidRDefault="00AA689B" w:rsidP="00A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детей и подростков питанием, соответствующим</w:t>
      </w:r>
      <w:r w:rsidR="00AB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возрастным физиологическим потребностям в пищевых веществах и</w:t>
      </w:r>
      <w:r w:rsidR="00AB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энергии, принципам рационального и сбалансированного питания.</w:t>
      </w:r>
    </w:p>
    <w:p w:rsidR="00AA689B" w:rsidRDefault="00AA689B" w:rsidP="00A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доступности школьного питания.</w:t>
      </w:r>
    </w:p>
    <w:p w:rsidR="00AA689B" w:rsidRDefault="00AA689B" w:rsidP="00A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Гарантированное качество и безопасность питания и пищевых</w:t>
      </w:r>
      <w:r w:rsidR="00AB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продуктов, используемых в питании.</w:t>
      </w:r>
    </w:p>
    <w:p w:rsidR="00AA689B" w:rsidRDefault="00AA689B" w:rsidP="00A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Предупреждение (профилактика) среди детей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="00AB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инфекционных и неинфекционных заболеваний, связанных с фактором</w:t>
      </w:r>
      <w:r w:rsidR="00AB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питания.</w:t>
      </w:r>
    </w:p>
    <w:p w:rsidR="00AA689B" w:rsidRDefault="00AA689B" w:rsidP="00A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Приведение материально-технической базы школьной столовой в</w:t>
      </w:r>
      <w:r w:rsidR="00AB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с современными разработками и технологиями.</w:t>
      </w:r>
    </w:p>
    <w:p w:rsidR="00AA689B" w:rsidRDefault="00AA689B" w:rsidP="00A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Пропаганда принципов здорового и полноценного питания.</w:t>
      </w:r>
    </w:p>
    <w:p w:rsidR="00AA689B" w:rsidRDefault="00AA689B" w:rsidP="00A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образовательно-разъяснительной работы по вопросам</w:t>
      </w:r>
      <w:r w:rsidR="00AB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здорового питания.</w:t>
      </w:r>
    </w:p>
    <w:p w:rsidR="00AA689B" w:rsidRDefault="00AA689B" w:rsidP="00A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Совершенствование системы финансирования школьного питания;</w:t>
      </w:r>
      <w:r w:rsidR="00AB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оптимизация затрат, включая бюджетные дотации.</w:t>
      </w:r>
    </w:p>
    <w:p w:rsidR="00AA689B" w:rsidRPr="009C089F" w:rsidRDefault="00AA689B" w:rsidP="00A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10.Улучшение здоровья школьников благодаря повышению качества</w:t>
      </w:r>
      <w:r w:rsidR="00AB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 питания.</w:t>
      </w:r>
    </w:p>
    <w:sectPr w:rsidR="00AA689B" w:rsidRPr="009C089F" w:rsidSect="0041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0B84"/>
    <w:multiLevelType w:val="hybridMultilevel"/>
    <w:tmpl w:val="3BE2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D15D5"/>
    <w:multiLevelType w:val="hybridMultilevel"/>
    <w:tmpl w:val="82D2321E"/>
    <w:lvl w:ilvl="0" w:tplc="270AF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2AE4"/>
    <w:multiLevelType w:val="hybridMultilevel"/>
    <w:tmpl w:val="2F5A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1607E"/>
    <w:rsid w:val="002861AB"/>
    <w:rsid w:val="002C6B5A"/>
    <w:rsid w:val="00415705"/>
    <w:rsid w:val="005E1D89"/>
    <w:rsid w:val="005F5C37"/>
    <w:rsid w:val="006E7F62"/>
    <w:rsid w:val="007A5A12"/>
    <w:rsid w:val="009C089F"/>
    <w:rsid w:val="00AA689B"/>
    <w:rsid w:val="00AB4262"/>
    <w:rsid w:val="00C1607E"/>
    <w:rsid w:val="00ED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7E"/>
    <w:pPr>
      <w:ind w:left="720"/>
      <w:contextualSpacing/>
    </w:pPr>
  </w:style>
  <w:style w:type="table" w:styleId="a4">
    <w:name w:val="Table Grid"/>
    <w:basedOn w:val="a1"/>
    <w:uiPriority w:val="59"/>
    <w:rsid w:val="005E1D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2020-11-20T14:12:00Z</cp:lastPrinted>
  <dcterms:created xsi:type="dcterms:W3CDTF">2020-11-20T14:21:00Z</dcterms:created>
  <dcterms:modified xsi:type="dcterms:W3CDTF">2020-11-20T14:21:00Z</dcterms:modified>
</cp:coreProperties>
</file>